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27BE" w14:textId="06334C90" w:rsidR="00F17AC3" w:rsidRDefault="00F17AC3" w:rsidP="00F17AC3">
      <w:pPr>
        <w:jc w:val="center"/>
        <w:rPr>
          <w:rFonts w:ascii="Comic Sans MS" w:hAnsi="Comic Sans MS" w:cs="Courier New"/>
          <w:color w:val="2C363A"/>
          <w:sz w:val="44"/>
          <w:szCs w:val="44"/>
          <w:shd w:val="clear" w:color="auto" w:fill="FFFFFF"/>
        </w:rPr>
      </w:pPr>
      <w:r w:rsidRPr="00F17AC3">
        <w:rPr>
          <w:rFonts w:ascii="Comic Sans MS" w:hAnsi="Comic Sans MS" w:cs="Courier New"/>
          <w:color w:val="2C363A"/>
          <w:sz w:val="44"/>
          <w:szCs w:val="44"/>
          <w:shd w:val="clear" w:color="auto" w:fill="FFFFFF"/>
        </w:rPr>
        <w:t>Lækker kolonihave fra 2020</w:t>
      </w:r>
    </w:p>
    <w:p w14:paraId="16F1693B" w14:textId="77777777" w:rsidR="00F17AC3" w:rsidRDefault="00F17AC3" w:rsidP="00F17AC3">
      <w:pPr>
        <w:jc w:val="center"/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</w:pPr>
      <w:r w:rsidRPr="00F17AC3">
        <w:rPr>
          <w:rFonts w:ascii="Comic Sans MS" w:hAnsi="Comic Sans MS" w:cs="Courier New"/>
          <w:color w:val="2C363A"/>
          <w:sz w:val="44"/>
          <w:szCs w:val="44"/>
          <w:shd w:val="clear" w:color="auto" w:fill="FFFFFF"/>
        </w:rPr>
        <w:t>Romaltparkens hovedgade 94</w:t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.</w:t>
      </w:r>
    </w:p>
    <w:p w14:paraId="67A37E7B" w14:textId="77777777" w:rsidR="00F17AC3" w:rsidRDefault="00F17AC3" w:rsidP="00F17AC3">
      <w:pPr>
        <w:jc w:val="center"/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</w:pPr>
      <w:r>
        <w:rPr>
          <w:rFonts w:ascii="Comic Sans MS" w:hAnsi="Comic Sans MS" w:cs="Courier New"/>
          <w:noProof/>
          <w:color w:val="2C363A"/>
          <w:sz w:val="24"/>
          <w:szCs w:val="24"/>
          <w:shd w:val="clear" w:color="auto" w:fill="FFFFFF"/>
        </w:rPr>
        <w:drawing>
          <wp:inline distT="0" distB="0" distL="0" distR="0" wp14:anchorId="35AF5A81" wp14:editId="4C9DA76C">
            <wp:extent cx="3314700" cy="2486025"/>
            <wp:effectExtent l="0" t="0" r="0" b="9525"/>
            <wp:docPr id="22256185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28" cy="2488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7AC3">
        <w:rPr>
          <w:rFonts w:ascii="Comic Sans MS" w:hAnsi="Comic Sans MS" w:cs="Courier New"/>
          <w:color w:val="2C363A"/>
          <w:sz w:val="24"/>
          <w:szCs w:val="24"/>
        </w:rPr>
        <w:br/>
      </w:r>
    </w:p>
    <w:p w14:paraId="4A794541" w14:textId="572CAADB" w:rsidR="00021BAB" w:rsidRDefault="00F17AC3" w:rsidP="00F17AC3">
      <w:pPr>
        <w:jc w:val="center"/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</w:pP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Huset er 40 kvm plus 12 kvm hems.</w:t>
      </w:r>
      <w:r w:rsidRPr="00F17AC3">
        <w:rPr>
          <w:rFonts w:ascii="Comic Sans MS" w:hAnsi="Comic Sans MS" w:cs="Courier New"/>
          <w:color w:val="2C363A"/>
          <w:sz w:val="24"/>
          <w:szCs w:val="24"/>
        </w:rPr>
        <w:br/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Der er køkken</w:t>
      </w:r>
      <w:r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/</w:t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alrum, soveværelse, badeværelse med brus og toilet,</w:t>
      </w:r>
      <w:r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 xml:space="preserve"> </w:t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samt hems.</w:t>
      </w:r>
      <w:r w:rsidRPr="00F17AC3">
        <w:rPr>
          <w:rFonts w:ascii="Comic Sans MS" w:hAnsi="Comic Sans MS" w:cs="Courier New"/>
          <w:color w:val="2C363A"/>
          <w:sz w:val="24"/>
          <w:szCs w:val="24"/>
        </w:rPr>
        <w:br/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Huset opvarmes med varmepumpe.</w:t>
      </w:r>
      <w:r w:rsidRPr="00F17AC3">
        <w:rPr>
          <w:rFonts w:ascii="Comic Sans MS" w:hAnsi="Comic Sans MS" w:cs="Courier New"/>
          <w:color w:val="2C363A"/>
          <w:sz w:val="24"/>
          <w:szCs w:val="24"/>
        </w:rPr>
        <w:br/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Nem overskuelig have med enkelte blomsterbede, æbletræer, hindbær, jordbær og rabarber.</w:t>
      </w:r>
      <w:r w:rsidRPr="00F17AC3">
        <w:rPr>
          <w:rFonts w:ascii="Comic Sans MS" w:hAnsi="Comic Sans MS" w:cs="Courier New"/>
          <w:color w:val="2C363A"/>
          <w:sz w:val="24"/>
          <w:szCs w:val="24"/>
        </w:rPr>
        <w:br/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Der er 2 udgange i huset, hvor der er adgang til 2 træterrasser, den ene med fuld sol hele dagen den anden kan eftermiddags og aften solen nydes.</w:t>
      </w:r>
      <w:r w:rsidRPr="00F17AC3">
        <w:rPr>
          <w:rFonts w:ascii="Comic Sans MS" w:hAnsi="Comic Sans MS" w:cs="Courier New"/>
          <w:color w:val="2C363A"/>
          <w:sz w:val="24"/>
          <w:szCs w:val="24"/>
        </w:rPr>
        <w:br/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 xml:space="preserve">Vurderingspris 310.849 </w:t>
      </w:r>
      <w:proofErr w:type="spellStart"/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eksl</w:t>
      </w:r>
      <w:proofErr w:type="spellEnd"/>
      <w:r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.</w:t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 xml:space="preserve"> løsøre</w:t>
      </w:r>
      <w:r w:rsidRPr="00F17AC3">
        <w:rPr>
          <w:rFonts w:ascii="Comic Sans MS" w:hAnsi="Comic Sans MS" w:cs="Courier New"/>
          <w:color w:val="2C363A"/>
          <w:sz w:val="24"/>
          <w:szCs w:val="24"/>
        </w:rPr>
        <w:br/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 xml:space="preserve">Salgspris </w:t>
      </w:r>
      <w:proofErr w:type="spellStart"/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incl</w:t>
      </w:r>
      <w:proofErr w:type="spellEnd"/>
      <w:r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.</w:t>
      </w: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 xml:space="preserve"> løsøre 270.000</w:t>
      </w:r>
    </w:p>
    <w:p w14:paraId="32DBCC95" w14:textId="3506BCF0" w:rsidR="00F17AC3" w:rsidRPr="00F17AC3" w:rsidRDefault="00F17AC3" w:rsidP="00F17AC3">
      <w:pPr>
        <w:jc w:val="center"/>
        <w:rPr>
          <w:rFonts w:ascii="Comic Sans MS" w:hAnsi="Comic Sans MS"/>
          <w:sz w:val="24"/>
          <w:szCs w:val="24"/>
        </w:rPr>
      </w:pPr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Kontakt Jeanette </w:t>
      </w:r>
      <w:proofErr w:type="spellStart"/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>tlf</w:t>
      </w:r>
      <w:proofErr w:type="spellEnd"/>
      <w:r w:rsidRPr="00F17AC3">
        <w:rPr>
          <w:rFonts w:ascii="Comic Sans MS" w:hAnsi="Comic Sans MS" w:cs="Courier New"/>
          <w:color w:val="2C363A"/>
          <w:sz w:val="24"/>
          <w:szCs w:val="24"/>
          <w:shd w:val="clear" w:color="auto" w:fill="FFFFFF"/>
        </w:rPr>
        <w:t xml:space="preserve"> 29871973</w:t>
      </w:r>
    </w:p>
    <w:sectPr w:rsidR="00F17AC3" w:rsidRPr="00F17AC3" w:rsidSect="00F17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C3"/>
    <w:rsid w:val="00021BAB"/>
    <w:rsid w:val="0017445C"/>
    <w:rsid w:val="002E393B"/>
    <w:rsid w:val="00797BF2"/>
    <w:rsid w:val="007C6A1B"/>
    <w:rsid w:val="008F5628"/>
    <w:rsid w:val="00935F24"/>
    <w:rsid w:val="009F074C"/>
    <w:rsid w:val="00E74DBF"/>
    <w:rsid w:val="00F1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8BF2"/>
  <w15:chartTrackingRefBased/>
  <w15:docId w15:val="{E4D8DC4B-F36B-49C4-98B9-03E6C464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7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7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7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7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7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7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7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7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7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7AC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7AC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7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7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7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7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7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7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7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7AC3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7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7AC3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7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Romalt Parken</dc:creator>
  <cp:keywords/>
  <dc:description/>
  <cp:lastModifiedBy>Romalt Parken</cp:lastModifiedBy>
  <cp:revision>1</cp:revision>
  <dcterms:created xsi:type="dcterms:W3CDTF">2026-05-04T17:28:00Z</dcterms:created>
  <dcterms:modified xsi:type="dcterms:W3CDTF">2026-05-04T17:45:00Z</dcterms:modified>
</cp:coreProperties>
</file>