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863B" w14:textId="22194E0D" w:rsidR="002C3303" w:rsidRDefault="002C3303" w:rsidP="002C3303">
      <w:pPr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</w:rPr>
        <w:drawing>
          <wp:inline distT="0" distB="0" distL="0" distR="0" wp14:anchorId="64D6994D" wp14:editId="61F49406">
            <wp:extent cx="2032000" cy="2709333"/>
            <wp:effectExtent l="0" t="0" r="6350" b="0"/>
            <wp:docPr id="87849716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07" cy="2721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noProof/>
          <w:sz w:val="24"/>
          <w:szCs w:val="24"/>
        </w:rPr>
        <w:drawing>
          <wp:inline distT="0" distB="0" distL="0" distR="0" wp14:anchorId="27879842" wp14:editId="640653CD">
            <wp:extent cx="2292350" cy="2736426"/>
            <wp:effectExtent l="0" t="0" r="0" b="6985"/>
            <wp:docPr id="33720075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2" cy="275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F20D2" w14:textId="77777777" w:rsidR="002C3303" w:rsidRDefault="002C3303" w:rsidP="002C3303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p w14:paraId="0CF3593F" w14:textId="74B6015D" w:rsidR="005134FE" w:rsidRDefault="005134FE" w:rsidP="002C3303">
      <w:pPr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Jeg sælger min dejlige og velholdte kolonihave på Romaltparkens Hovedgade 59</w:t>
      </w:r>
    </w:p>
    <w:p w14:paraId="330E03C3" w14:textId="77777777" w:rsidR="005134FE" w:rsidRPr="002C3303" w:rsidRDefault="005134FE">
      <w:pPr>
        <w:rPr>
          <w:rFonts w:ascii="Comic Sans MS" w:hAnsi="Comic Sans MS"/>
          <w:b/>
          <w:bCs/>
          <w:sz w:val="20"/>
          <w:szCs w:val="20"/>
        </w:rPr>
      </w:pPr>
    </w:p>
    <w:p w14:paraId="5F8A1577" w14:textId="59017CD9" w:rsidR="005134FE" w:rsidRPr="002C3303" w:rsidRDefault="005134FE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Kolonihaven rummer:</w:t>
      </w:r>
    </w:p>
    <w:p w14:paraId="37E41C48" w14:textId="373E952B" w:rsidR="005134FE" w:rsidRPr="002C3303" w:rsidRDefault="005134FE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- 40 m2 hus med bryggers, køkken, værelse, stue, udestue, toilet samt udebrus</w:t>
      </w:r>
    </w:p>
    <w:p w14:paraId="6E6B67BF" w14:textId="6D92C4D3" w:rsidR="005134FE" w:rsidRPr="002C3303" w:rsidRDefault="005134FE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</w:t>
      </w:r>
      <w:r w:rsidR="00CD22B5" w:rsidRPr="002C3303">
        <w:rPr>
          <w:rFonts w:ascii="Comic Sans MS" w:hAnsi="Comic Sans MS"/>
          <w:sz w:val="24"/>
          <w:szCs w:val="24"/>
        </w:rPr>
        <w:t xml:space="preserve"> </w:t>
      </w:r>
      <w:r w:rsidRPr="002C3303">
        <w:rPr>
          <w:rFonts w:ascii="Comic Sans MS" w:hAnsi="Comic Sans MS"/>
          <w:sz w:val="24"/>
          <w:szCs w:val="24"/>
        </w:rPr>
        <w:t>Overdækket terrasse</w:t>
      </w:r>
      <w:r w:rsidR="00CD22B5" w:rsidRPr="002C3303">
        <w:rPr>
          <w:rFonts w:ascii="Comic Sans MS" w:hAnsi="Comic Sans MS"/>
          <w:sz w:val="24"/>
          <w:szCs w:val="24"/>
        </w:rPr>
        <w:t>.</w:t>
      </w:r>
    </w:p>
    <w:p w14:paraId="33D06678" w14:textId="1B6111A1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 Haveskur på ca. 8 m2</w:t>
      </w:r>
    </w:p>
    <w:p w14:paraId="4B1A2230" w14:textId="47F939BA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 Indlagt el og vand (varmtvandsbeholder)</w:t>
      </w:r>
    </w:p>
    <w:p w14:paraId="4CA91723" w14:textId="77777777" w:rsidR="00CD22B5" w:rsidRPr="002C3303" w:rsidRDefault="00CD22B5" w:rsidP="002C3303">
      <w:pPr>
        <w:spacing w:after="0"/>
        <w:rPr>
          <w:rFonts w:ascii="Comic Sans MS" w:hAnsi="Comic Sans MS"/>
          <w:sz w:val="20"/>
          <w:szCs w:val="20"/>
        </w:rPr>
      </w:pPr>
    </w:p>
    <w:p w14:paraId="504508BF" w14:textId="194EE773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Grunden er ca. 430 m2</w:t>
      </w:r>
    </w:p>
    <w:p w14:paraId="0AB96DE2" w14:textId="7BF1197B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</w:t>
      </w:r>
      <w:r w:rsidR="002C3303">
        <w:rPr>
          <w:rFonts w:ascii="Comic Sans MS" w:hAnsi="Comic Sans MS"/>
          <w:sz w:val="24"/>
          <w:szCs w:val="24"/>
        </w:rPr>
        <w:t xml:space="preserve"> </w:t>
      </w:r>
      <w:r w:rsidRPr="002C3303">
        <w:rPr>
          <w:rFonts w:ascii="Comic Sans MS" w:hAnsi="Comic Sans MS"/>
          <w:sz w:val="24"/>
          <w:szCs w:val="24"/>
        </w:rPr>
        <w:t>Solrig have</w:t>
      </w:r>
    </w:p>
    <w:p w14:paraId="71C7C89B" w14:textId="127EE41B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 Bede m. div. Stauder og buske</w:t>
      </w:r>
    </w:p>
    <w:p w14:paraId="40505D17" w14:textId="11EFA51A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- Anlagt mindre urtehave</w:t>
      </w:r>
    </w:p>
    <w:p w14:paraId="03F4B215" w14:textId="77777777" w:rsidR="00CD22B5" w:rsidRPr="002C3303" w:rsidRDefault="00CD22B5" w:rsidP="002C3303">
      <w:pPr>
        <w:spacing w:after="0"/>
        <w:rPr>
          <w:rFonts w:ascii="Comic Sans MS" w:hAnsi="Comic Sans MS"/>
          <w:sz w:val="20"/>
          <w:szCs w:val="20"/>
        </w:rPr>
      </w:pPr>
    </w:p>
    <w:p w14:paraId="57A9F12C" w14:textId="3E730556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Haven er vurderet til 292.362 kr.</w:t>
      </w:r>
    </w:p>
    <w:p w14:paraId="6BA02757" w14:textId="10E4D27A" w:rsidR="00CD22B5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>Salgspris 275.000 kr.</w:t>
      </w:r>
    </w:p>
    <w:p w14:paraId="5ECD1024" w14:textId="77777777" w:rsidR="002C3303" w:rsidRPr="002C3303" w:rsidRDefault="002C3303" w:rsidP="002C3303">
      <w:pPr>
        <w:spacing w:after="0"/>
        <w:rPr>
          <w:rFonts w:ascii="Comic Sans MS" w:hAnsi="Comic Sans MS"/>
          <w:sz w:val="24"/>
          <w:szCs w:val="24"/>
        </w:rPr>
      </w:pPr>
    </w:p>
    <w:p w14:paraId="05D20F06" w14:textId="7FE77715" w:rsidR="005134FE" w:rsidRPr="002C3303" w:rsidRDefault="00CD22B5" w:rsidP="002C3303">
      <w:pPr>
        <w:spacing w:after="0"/>
        <w:rPr>
          <w:rFonts w:ascii="Comic Sans MS" w:hAnsi="Comic Sans MS"/>
          <w:sz w:val="24"/>
          <w:szCs w:val="24"/>
        </w:rPr>
      </w:pPr>
      <w:r w:rsidRPr="002C3303">
        <w:rPr>
          <w:rFonts w:ascii="Comic Sans MS" w:hAnsi="Comic Sans MS"/>
          <w:sz w:val="24"/>
          <w:szCs w:val="24"/>
        </w:rPr>
        <w:t xml:space="preserve">Henvendelse til Susanne </w:t>
      </w:r>
      <w:proofErr w:type="spellStart"/>
      <w:r w:rsidRPr="002C3303">
        <w:rPr>
          <w:rFonts w:ascii="Comic Sans MS" w:hAnsi="Comic Sans MS"/>
          <w:sz w:val="24"/>
          <w:szCs w:val="24"/>
        </w:rPr>
        <w:t>de´Choen</w:t>
      </w:r>
      <w:proofErr w:type="spellEnd"/>
      <w:r w:rsidRPr="002C3303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2C3303">
        <w:rPr>
          <w:rFonts w:ascii="Comic Sans MS" w:hAnsi="Comic Sans MS"/>
          <w:sz w:val="24"/>
          <w:szCs w:val="24"/>
        </w:rPr>
        <w:t>tlf</w:t>
      </w:r>
      <w:proofErr w:type="spellEnd"/>
      <w:r w:rsidRPr="002C3303">
        <w:rPr>
          <w:rFonts w:ascii="Comic Sans MS" w:hAnsi="Comic Sans MS"/>
          <w:sz w:val="24"/>
          <w:szCs w:val="24"/>
        </w:rPr>
        <w:t xml:space="preserve"> 51253366</w:t>
      </w:r>
    </w:p>
    <w:sectPr w:rsidR="005134FE" w:rsidRPr="002C330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FE"/>
    <w:rsid w:val="00021BAB"/>
    <w:rsid w:val="000B6B38"/>
    <w:rsid w:val="0017445C"/>
    <w:rsid w:val="002C3303"/>
    <w:rsid w:val="005134FE"/>
    <w:rsid w:val="00797BF2"/>
    <w:rsid w:val="007C6A1B"/>
    <w:rsid w:val="00935F24"/>
    <w:rsid w:val="009F074C"/>
    <w:rsid w:val="00CD22B5"/>
    <w:rsid w:val="00E66509"/>
    <w:rsid w:val="00E7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02F4"/>
  <w15:chartTrackingRefBased/>
  <w15:docId w15:val="{F86BE5AF-7BC1-4780-A824-C1342328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13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3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3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3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3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3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3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3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3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3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3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13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134F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134F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134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134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134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134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13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13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13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13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13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134F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134F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134F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13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134F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134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Romalt Parken</dc:creator>
  <cp:keywords/>
  <dc:description/>
  <cp:lastModifiedBy>Romalt Parken</cp:lastModifiedBy>
  <cp:revision>2</cp:revision>
  <dcterms:created xsi:type="dcterms:W3CDTF">2026-06-02T13:12:00Z</dcterms:created>
  <dcterms:modified xsi:type="dcterms:W3CDTF">2026-06-02T19:45:00Z</dcterms:modified>
</cp:coreProperties>
</file>